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18" w:rsidRDefault="00FF3918">
      <w:r>
        <w:t>LOS ANGELES MAGAZINE</w:t>
      </w:r>
    </w:p>
    <w:p w:rsidR="00FF3918" w:rsidRDefault="00FF3918">
      <w:r>
        <w:t>SOUTHERN CALIFORNIA SUPER LAWYERS</w:t>
      </w:r>
    </w:p>
    <w:p w:rsidR="00FF3918" w:rsidRDefault="00FF3918">
      <w:r>
        <w:t>2011</w:t>
      </w:r>
    </w:p>
    <w:p w:rsidR="00FF3918" w:rsidRDefault="00FF3918"/>
    <w:p w:rsidR="00FF3918" w:rsidRDefault="00FF3918">
      <w:r>
        <w:t xml:space="preserve">Los Angeles Magazine’s annual </w:t>
      </w:r>
      <w:r w:rsidRPr="00FF3918">
        <w:rPr>
          <w:b/>
          <w:i/>
        </w:rPr>
        <w:t xml:space="preserve">Southern California Super </w:t>
      </w:r>
      <w:proofErr w:type="gramStart"/>
      <w:r w:rsidRPr="00FF3918">
        <w:rPr>
          <w:b/>
          <w:i/>
        </w:rPr>
        <w:t>Lawyers</w:t>
      </w:r>
      <w:r>
        <w:t xml:space="preserve">  lists</w:t>
      </w:r>
      <w:proofErr w:type="gramEnd"/>
      <w:r>
        <w:t xml:space="preserve"> Thomas E. Miller of The Miller Law Firm as a leader in the area of Construction Litigation. This resource is designed to empower and inform consumers of legal services. According to this magazine, “Finding and selecting an attorney can be disquieting to the most sophisticated of consumers. In simpler times, communities were smaller and more close-knit. Community members knew one another well, and the selection of an attorney was based upon personal knowledge and reputation. In today’s more complex world of internet connectivity and vast stores of online data, consumer is faced with in an overwhelming array of information.”</w:t>
      </w:r>
    </w:p>
    <w:p w:rsidR="00FF3918" w:rsidRDefault="00FF3918"/>
    <w:p w:rsidR="00FF3918" w:rsidRDefault="00905CFD">
      <w:r>
        <w:t xml:space="preserve">Further, “in selecting an attorney, gathering and evaluating information relevant to one’s circumstances and needs is a daunting task. If you are a consumer in need of an attorney, we believe you will find </w:t>
      </w:r>
      <w:r w:rsidRPr="00905CFD">
        <w:rPr>
          <w:b/>
          <w:i/>
        </w:rPr>
        <w:t>Southern California Super Lawyers</w:t>
      </w:r>
      <w:r>
        <w:t xml:space="preserve"> a good place to begin your search. “</w:t>
      </w:r>
    </w:p>
    <w:p w:rsidR="00FF3918" w:rsidRPr="00FF3918" w:rsidRDefault="00FF3918" w:rsidP="00FF3918">
      <w:bookmarkStart w:id="0" w:name="_GoBack"/>
      <w:bookmarkEnd w:id="0"/>
    </w:p>
    <w:p w:rsidR="00FF3918" w:rsidRPr="00FF3918" w:rsidRDefault="00FF3918" w:rsidP="00FF3918"/>
    <w:p w:rsidR="00FF3918" w:rsidRPr="00FF3918" w:rsidRDefault="00FF3918" w:rsidP="00FF3918"/>
    <w:p w:rsidR="00FF3918" w:rsidRPr="00FF3918" w:rsidRDefault="00FF3918" w:rsidP="00FF3918"/>
    <w:p w:rsidR="00FF3918" w:rsidRPr="00FF3918" w:rsidRDefault="00FF3918" w:rsidP="00FF3918"/>
    <w:p w:rsidR="00FF3918" w:rsidRDefault="00FF3918" w:rsidP="00FF3918"/>
    <w:p w:rsidR="003236BF" w:rsidRPr="00FF3918" w:rsidRDefault="003236BF" w:rsidP="00FF3918">
      <w:pPr>
        <w:tabs>
          <w:tab w:val="left" w:pos="1460"/>
        </w:tabs>
      </w:pPr>
    </w:p>
    <w:sectPr w:rsidR="003236BF" w:rsidRPr="00FF3918" w:rsidSect="00C647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18"/>
    <w:rsid w:val="003236BF"/>
    <w:rsid w:val="00905CFD"/>
    <w:rsid w:val="00C6478C"/>
    <w:rsid w:val="00FF39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0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156</Words>
  <Characters>892</Characters>
  <Application>Microsoft Macintosh Word</Application>
  <DocSecurity>0</DocSecurity>
  <Lines>7</Lines>
  <Paragraphs>2</Paragraphs>
  <ScaleCrop>false</ScaleCrop>
  <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c:creator>
  <cp:keywords/>
  <dc:description/>
  <cp:lastModifiedBy>El</cp:lastModifiedBy>
  <cp:revision>1</cp:revision>
  <dcterms:created xsi:type="dcterms:W3CDTF">2011-06-29T18:27:00Z</dcterms:created>
  <dcterms:modified xsi:type="dcterms:W3CDTF">2011-06-29T18:46:00Z</dcterms:modified>
</cp:coreProperties>
</file>